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D0D" w:rsidRDefault="005D6EE0">
      <w:pPr>
        <w:pStyle w:val="BodyText"/>
        <w:ind w:left="3207" w:firstLine="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515870" cy="1426845"/>
                <wp:effectExtent l="10795" t="0" r="165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426845"/>
                          <a:chOff x="0" y="0"/>
                          <a:chExt cx="3962" cy="224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" y="223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E25CA5" id="Group 2" o:spid="_x0000_s1026" style="width:198.1pt;height:112.35pt;mso-position-horizontal-relative:char;mso-position-vertical-relative:line" coordsize="3962,2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960;height:2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/yVPBAAAA2gAAAA8AAABkcnMvZG93bnJldi54bWxEj0GLwjAUhO/C/ofwhL2IpoosSzWKuix4&#10;8GKVPT+SZ1NsXkqTav33RhD2OMzMN8xy3bta3KgNlWcF00kGglh7U3Gp4Hz6HX+DCBHZYO2ZFDwo&#10;wHr1MVhibvydj3QrYikShEOOCmyMTS5l0JYcholviJN38a3DmGRbStPiPcFdLWdZ9iUdVpwWLDa0&#10;s6SvRecU6Ee11T/F9a/bHqba7ObH0aawSn0O+80CRKQ+/off7b1RMIPXlXQ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/yVPBAAAA2gAAAA8AAAAAAAAAAAAAAAAAnwIA&#10;AGRycy9kb3ducmV2LnhtbFBLBQYAAAAABAAEAPcAAACNAwAAAAA=&#10;">
                  <v:imagedata r:id="rId6" o:title=""/>
                </v:shape>
                <v:line id="Line 3" o:spid="_x0000_s1028" style="position:absolute;visibility:visible;mso-wrap-style:square" from="1,2233" to="396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Tb8MAAADaAAAADwAAAGRycy9kb3ducmV2LnhtbESPQWvCQBSE74X+h+UVvNWNCqGkriG2&#10;SKOHQmO9P3afSTT7NmS3Gv+9Wyj0OMx8M8wyH20nLjT41rGC2TQBQaydablW8L3fPL+A8AHZYOeY&#10;FNzIQ756fFhiZtyVv+hShVrEEvYZKmhC6DMpvW7Iop+6njh6RzdYDFEOtTQDXmO57eQ8SVJpseW4&#10;0GBPbw3pc/VjFSyK9d6XaaXL90+dnj52h+25nSk1eRqLVxCBxvAf/qNLEzn4vRJv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E2/DAAAA2gAAAA8AAAAAAAAAAAAA&#10;AAAAoQIAAGRycy9kb3ducmV2LnhtbFBLBQYAAAAABAAEAPkAAACRAwAAAAA=&#10;" strokeweight="1.32pt"/>
                <w10:anchorlock/>
              </v:group>
            </w:pict>
          </mc:Fallback>
        </mc:AlternateContent>
      </w:r>
    </w:p>
    <w:p w:rsidR="00EC2D0D" w:rsidRDefault="00EC2D0D">
      <w:pPr>
        <w:pStyle w:val="BodyText"/>
        <w:spacing w:before="10"/>
        <w:ind w:left="0" w:firstLine="0"/>
        <w:rPr>
          <w:sz w:val="9"/>
        </w:rPr>
      </w:pPr>
    </w:p>
    <w:p w:rsidR="00EC2D0D" w:rsidRDefault="005D6EE0">
      <w:pPr>
        <w:spacing w:before="91"/>
        <w:ind w:left="4111" w:right="4550"/>
        <w:rPr>
          <w:sz w:val="20"/>
        </w:rPr>
      </w:pPr>
      <w:r>
        <w:rPr>
          <w:color w:val="000080"/>
          <w:sz w:val="20"/>
        </w:rPr>
        <w:t>475 S. Spruce St Casper, WY 82601</w:t>
      </w:r>
    </w:p>
    <w:p w:rsidR="00EC2D0D" w:rsidRDefault="005D6EE0">
      <w:pPr>
        <w:spacing w:before="1"/>
        <w:ind w:left="3539" w:right="3791"/>
        <w:jc w:val="center"/>
        <w:rPr>
          <w:sz w:val="20"/>
        </w:rPr>
      </w:pPr>
      <w:r>
        <w:rPr>
          <w:color w:val="000080"/>
          <w:sz w:val="20"/>
        </w:rPr>
        <w:t>Phone: 307-235-9340</w:t>
      </w:r>
    </w:p>
    <w:p w:rsidR="00EC2D0D" w:rsidRDefault="005D6EE0">
      <w:pPr>
        <w:ind w:left="3336" w:right="3791"/>
        <w:jc w:val="center"/>
        <w:rPr>
          <w:sz w:val="20"/>
        </w:rPr>
      </w:pPr>
      <w:r>
        <w:rPr>
          <w:color w:val="000080"/>
          <w:sz w:val="20"/>
        </w:rPr>
        <w:t>Fax: 307-237-2036</w:t>
      </w:r>
    </w:p>
    <w:p w:rsidR="00EC2D0D" w:rsidRDefault="00E92688">
      <w:pPr>
        <w:spacing w:before="8"/>
        <w:ind w:left="4089" w:right="3791"/>
        <w:jc w:val="center"/>
        <w:rPr>
          <w:sz w:val="20"/>
        </w:rPr>
      </w:pPr>
      <w:hyperlink r:id="rId7">
        <w:r w:rsidR="005D6EE0">
          <w:rPr>
            <w:color w:val="000080"/>
            <w:sz w:val="20"/>
          </w:rPr>
          <w:t>www.casperpublichealth.org</w:t>
        </w:r>
      </w:hyperlink>
    </w:p>
    <w:p w:rsidR="00EC2D0D" w:rsidRDefault="00EC2D0D">
      <w:pPr>
        <w:pStyle w:val="BodyText"/>
        <w:spacing w:before="10"/>
        <w:ind w:left="0" w:firstLine="0"/>
        <w:rPr>
          <w:sz w:val="18"/>
        </w:rPr>
      </w:pPr>
    </w:p>
    <w:p w:rsidR="00EC2D0D" w:rsidRDefault="005D6EE0">
      <w:pPr>
        <w:pStyle w:val="Heading1"/>
        <w:spacing w:before="89"/>
      </w:pPr>
      <w:r>
        <w:t>Job Announcement:</w:t>
      </w:r>
    </w:p>
    <w:p w:rsidR="00EC2D0D" w:rsidRDefault="00EC2D0D">
      <w:pPr>
        <w:pStyle w:val="BodyText"/>
        <w:spacing w:before="5" w:after="1"/>
        <w:ind w:left="0" w:firstLine="0"/>
        <w:rPr>
          <w:b/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4621"/>
      </w:tblGrid>
      <w:tr w:rsidR="00EC2D0D">
        <w:trPr>
          <w:trHeight w:val="270"/>
        </w:trPr>
        <w:tc>
          <w:tcPr>
            <w:tcW w:w="1738" w:type="dxa"/>
          </w:tcPr>
          <w:p w:rsidR="00EC2D0D" w:rsidRDefault="005D6EE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</w:tc>
        <w:tc>
          <w:tcPr>
            <w:tcW w:w="4621" w:type="dxa"/>
          </w:tcPr>
          <w:p w:rsidR="00EC2D0D" w:rsidRDefault="005D6EE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Public Health Preparedness Specialist</w:t>
            </w:r>
          </w:p>
        </w:tc>
      </w:tr>
      <w:tr w:rsidR="00EC2D0D">
        <w:trPr>
          <w:trHeight w:val="276"/>
        </w:trPr>
        <w:tc>
          <w:tcPr>
            <w:tcW w:w="1738" w:type="dxa"/>
          </w:tcPr>
          <w:p w:rsidR="00EC2D0D" w:rsidRDefault="005D6EE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Opening Date:</w:t>
            </w:r>
          </w:p>
        </w:tc>
        <w:tc>
          <w:tcPr>
            <w:tcW w:w="4621" w:type="dxa"/>
          </w:tcPr>
          <w:p w:rsidR="00EC2D0D" w:rsidRDefault="001578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November 17,2021</w:t>
            </w:r>
          </w:p>
        </w:tc>
      </w:tr>
      <w:tr w:rsidR="00EC2D0D">
        <w:trPr>
          <w:trHeight w:val="275"/>
        </w:trPr>
        <w:tc>
          <w:tcPr>
            <w:tcW w:w="1738" w:type="dxa"/>
          </w:tcPr>
          <w:p w:rsidR="00EC2D0D" w:rsidRDefault="005D6EE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Closing Date:</w:t>
            </w:r>
          </w:p>
        </w:tc>
        <w:tc>
          <w:tcPr>
            <w:tcW w:w="4621" w:type="dxa"/>
          </w:tcPr>
          <w:p w:rsidR="00EC2D0D" w:rsidRDefault="005D6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Open until filled</w:t>
            </w:r>
          </w:p>
        </w:tc>
      </w:tr>
      <w:tr w:rsidR="00EC2D0D">
        <w:trPr>
          <w:trHeight w:val="276"/>
        </w:trPr>
        <w:tc>
          <w:tcPr>
            <w:tcW w:w="1738" w:type="dxa"/>
          </w:tcPr>
          <w:p w:rsidR="00EC2D0D" w:rsidRDefault="005D6EE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Salary:</w:t>
            </w:r>
          </w:p>
        </w:tc>
        <w:tc>
          <w:tcPr>
            <w:tcW w:w="4621" w:type="dxa"/>
          </w:tcPr>
          <w:p w:rsidR="00EC2D0D" w:rsidRDefault="00BD6A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$45,</w:t>
            </w:r>
            <w:r w:rsidR="001578CA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</w:tr>
      <w:tr w:rsidR="00EC2D0D">
        <w:trPr>
          <w:trHeight w:val="275"/>
        </w:trPr>
        <w:tc>
          <w:tcPr>
            <w:tcW w:w="1738" w:type="dxa"/>
          </w:tcPr>
          <w:p w:rsidR="00EC2D0D" w:rsidRDefault="005D6EE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Job Type:</w:t>
            </w:r>
          </w:p>
        </w:tc>
        <w:tc>
          <w:tcPr>
            <w:tcW w:w="4621" w:type="dxa"/>
          </w:tcPr>
          <w:p w:rsidR="00EC2D0D" w:rsidRDefault="00BD6A52" w:rsidP="00BD6A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 hours weekly, Non-exempt</w:t>
            </w:r>
          </w:p>
        </w:tc>
      </w:tr>
      <w:tr w:rsidR="00EC2D0D">
        <w:trPr>
          <w:trHeight w:val="270"/>
        </w:trPr>
        <w:tc>
          <w:tcPr>
            <w:tcW w:w="1738" w:type="dxa"/>
          </w:tcPr>
          <w:p w:rsidR="00EC2D0D" w:rsidRDefault="005D6EE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621" w:type="dxa"/>
          </w:tcPr>
          <w:p w:rsidR="00EC2D0D" w:rsidRDefault="005D6EE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Casper, Wyoming</w:t>
            </w:r>
          </w:p>
        </w:tc>
      </w:tr>
    </w:tbl>
    <w:p w:rsidR="00EC2D0D" w:rsidRDefault="00EC2D0D">
      <w:pPr>
        <w:pStyle w:val="BodyText"/>
        <w:spacing w:before="4"/>
        <w:ind w:left="0" w:firstLine="0"/>
        <w:rPr>
          <w:b/>
        </w:rPr>
      </w:pPr>
    </w:p>
    <w:p w:rsidR="00EC2D0D" w:rsidRDefault="005D6EE0">
      <w:pPr>
        <w:pStyle w:val="Heading2"/>
        <w:spacing w:before="1"/>
      </w:pPr>
      <w:r>
        <w:t>Position Description</w:t>
      </w:r>
    </w:p>
    <w:p w:rsidR="00EC2D0D" w:rsidRDefault="00EC2D0D">
      <w:pPr>
        <w:pStyle w:val="BodyText"/>
        <w:spacing w:before="7"/>
        <w:ind w:left="0" w:firstLine="0"/>
        <w:rPr>
          <w:b/>
          <w:sz w:val="23"/>
        </w:rPr>
      </w:pPr>
    </w:p>
    <w:p w:rsidR="00EC2D0D" w:rsidRDefault="005D6EE0">
      <w:pPr>
        <w:pStyle w:val="BodyText"/>
        <w:ind w:left="880" w:right="855" w:firstLine="0"/>
      </w:pPr>
      <w:r>
        <w:t>Reporting to the</w:t>
      </w:r>
      <w:r w:rsidR="00BD6A52">
        <w:t xml:space="preserve"> </w:t>
      </w:r>
      <w:r w:rsidR="001578CA">
        <w:t>Finance</w:t>
      </w:r>
      <w:r w:rsidR="00BD6A52">
        <w:t xml:space="preserve"> Director</w:t>
      </w:r>
      <w:r>
        <w:t>, specialists will perform those duties assigned including maintaining appropriate documentation of activities, responding to various emergencies, teaching cardio pulmonary resuscitation classes</w:t>
      </w:r>
      <w:r w:rsidR="00BD6A52">
        <w:t xml:space="preserve"> and assisting</w:t>
      </w:r>
      <w:r>
        <w:t xml:space="preserve"> in planning, training and implementing the emergency operations plan and exercises.</w:t>
      </w:r>
    </w:p>
    <w:p w:rsidR="00EC2D0D" w:rsidRDefault="00EC2D0D">
      <w:pPr>
        <w:pStyle w:val="BodyText"/>
        <w:spacing w:before="4"/>
        <w:ind w:left="0" w:firstLine="0"/>
      </w:pPr>
    </w:p>
    <w:p w:rsidR="00EC2D0D" w:rsidRDefault="005D6EE0" w:rsidP="00A32185">
      <w:pPr>
        <w:pStyle w:val="Heading2"/>
        <w:spacing w:before="1"/>
        <w:rPr>
          <w:b w:val="0"/>
          <w:sz w:val="23"/>
        </w:rPr>
      </w:pPr>
      <w:r>
        <w:t>Specific Duties and Functions: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Provide ongoing maintenance of all equipment in public health</w:t>
      </w:r>
      <w:r>
        <w:rPr>
          <w:spacing w:val="-8"/>
          <w:sz w:val="24"/>
        </w:rPr>
        <w:t xml:space="preserve"> </w:t>
      </w:r>
      <w:r>
        <w:rPr>
          <w:sz w:val="24"/>
        </w:rPr>
        <w:t>preparedness.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933"/>
        <w:rPr>
          <w:sz w:val="24"/>
        </w:rPr>
      </w:pPr>
      <w:r>
        <w:rPr>
          <w:sz w:val="24"/>
        </w:rPr>
        <w:t>Provide training on preparedness topics for CNCHD employees and</w:t>
      </w:r>
      <w:r>
        <w:rPr>
          <w:spacing w:val="-12"/>
          <w:sz w:val="24"/>
        </w:rPr>
        <w:t xml:space="preserve"> </w:t>
      </w:r>
      <w:r>
        <w:rPr>
          <w:sz w:val="24"/>
        </w:rPr>
        <w:t>community members and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5" w:line="237" w:lineRule="auto"/>
        <w:ind w:right="801"/>
        <w:rPr>
          <w:sz w:val="24"/>
        </w:rPr>
      </w:pPr>
      <w:r>
        <w:rPr>
          <w:sz w:val="24"/>
        </w:rPr>
        <w:t>Perform quarterly notification drills using the Wyoming Alert Response</w:t>
      </w:r>
      <w:r>
        <w:rPr>
          <w:spacing w:val="-14"/>
          <w:sz w:val="24"/>
        </w:rPr>
        <w:t xml:space="preserve"> </w:t>
      </w:r>
      <w:r>
        <w:rPr>
          <w:sz w:val="24"/>
        </w:rPr>
        <w:t>Network (WARN) and fill out data 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sheets.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Update users in the WARN as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725"/>
        <w:rPr>
          <w:sz w:val="24"/>
        </w:rPr>
      </w:pPr>
      <w:r>
        <w:rPr>
          <w:sz w:val="24"/>
        </w:rPr>
        <w:t>Follow up on identified improvements from the quarterly notification drills timely and accurately 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40" w:lineRule="auto"/>
        <w:ind w:right="1023"/>
        <w:rPr>
          <w:sz w:val="24"/>
        </w:rPr>
      </w:pPr>
      <w:r>
        <w:rPr>
          <w:sz w:val="24"/>
        </w:rPr>
        <w:t>Understands and actively participates in monitoring the contractual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agreements associated with the 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40" w:lineRule="auto"/>
        <w:rPr>
          <w:sz w:val="24"/>
        </w:rPr>
      </w:pPr>
      <w:r>
        <w:rPr>
          <w:sz w:val="24"/>
        </w:rPr>
        <w:t>Assist in preparing technical reports on program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76" w:line="237" w:lineRule="auto"/>
        <w:ind w:right="578"/>
        <w:rPr>
          <w:sz w:val="24"/>
        </w:rPr>
      </w:pPr>
      <w:r>
        <w:rPr>
          <w:sz w:val="24"/>
        </w:rPr>
        <w:t>Participate and plan exercises and drills provided by partner organizations using</w:t>
      </w:r>
      <w:r>
        <w:rPr>
          <w:spacing w:val="-15"/>
          <w:sz w:val="24"/>
        </w:rPr>
        <w:t xml:space="preserve"> </w:t>
      </w:r>
      <w:r>
        <w:rPr>
          <w:sz w:val="24"/>
        </w:rPr>
        <w:t>the Homeland Security Exercise 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5" w:line="237" w:lineRule="auto"/>
        <w:ind w:right="320"/>
        <w:rPr>
          <w:sz w:val="24"/>
        </w:rPr>
      </w:pPr>
      <w:r>
        <w:rPr>
          <w:sz w:val="24"/>
        </w:rPr>
        <w:t>Assist with organization and planning of exercises and actual public health emergency events.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4" w:line="237" w:lineRule="auto"/>
        <w:ind w:right="1775"/>
        <w:rPr>
          <w:sz w:val="24"/>
        </w:rPr>
      </w:pPr>
      <w:r>
        <w:rPr>
          <w:sz w:val="24"/>
        </w:rPr>
        <w:t xml:space="preserve">Assist with preparing planning documents for public health response </w:t>
      </w:r>
      <w:r>
        <w:rPr>
          <w:spacing w:val="-6"/>
          <w:sz w:val="24"/>
        </w:rPr>
        <w:t xml:space="preserve">in </w:t>
      </w:r>
      <w:r>
        <w:rPr>
          <w:sz w:val="24"/>
        </w:rPr>
        <w:t>emergencies.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3" w:line="240" w:lineRule="auto"/>
        <w:ind w:right="1554"/>
        <w:rPr>
          <w:sz w:val="24"/>
        </w:rPr>
      </w:pPr>
      <w:r>
        <w:rPr>
          <w:sz w:val="24"/>
        </w:rPr>
        <w:t xml:space="preserve">Serve as the public health response coordinator </w:t>
      </w:r>
      <w:r w:rsidR="00BD6A52">
        <w:rPr>
          <w:sz w:val="24"/>
        </w:rPr>
        <w:t>as needed</w:t>
      </w:r>
      <w:r>
        <w:rPr>
          <w:sz w:val="24"/>
        </w:rPr>
        <w:t>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3" w:line="237" w:lineRule="auto"/>
        <w:ind w:right="939"/>
        <w:rPr>
          <w:sz w:val="24"/>
        </w:rPr>
      </w:pPr>
      <w:r>
        <w:rPr>
          <w:sz w:val="24"/>
        </w:rPr>
        <w:lastRenderedPageBreak/>
        <w:t>Represent the public health preparedness program and CNCHD at meetings and trainings.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40" w:lineRule="auto"/>
        <w:ind w:right="113"/>
        <w:rPr>
          <w:sz w:val="24"/>
        </w:rPr>
      </w:pPr>
      <w:r>
        <w:rPr>
          <w:sz w:val="24"/>
        </w:rPr>
        <w:t>Respond to public health emergencies at the request of the Executive Director, Natrona County Emergency Management office or other community partner</w:t>
      </w:r>
      <w:r>
        <w:rPr>
          <w:spacing w:val="-18"/>
          <w:sz w:val="24"/>
        </w:rPr>
        <w:t xml:space="preserve"> </w:t>
      </w:r>
      <w:r>
        <w:rPr>
          <w:sz w:val="24"/>
        </w:rPr>
        <w:t>as a CNCHD representative. Response may be coordinating public health services by phone, going to the incident site, telework and/or reporting to the CNCHD</w:t>
      </w:r>
      <w:r>
        <w:rPr>
          <w:spacing w:val="-11"/>
          <w:sz w:val="24"/>
        </w:rPr>
        <w:t xml:space="preserve"> </w:t>
      </w:r>
      <w:r>
        <w:rPr>
          <w:sz w:val="24"/>
        </w:rPr>
        <w:t>building.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924"/>
        <w:rPr>
          <w:sz w:val="24"/>
        </w:rPr>
      </w:pPr>
      <w:r>
        <w:rPr>
          <w:sz w:val="24"/>
        </w:rPr>
        <w:t>Knowledge of the base preparedness, cities readiness initiative and special</w:t>
      </w:r>
      <w:r>
        <w:rPr>
          <w:spacing w:val="-15"/>
          <w:sz w:val="24"/>
        </w:rPr>
        <w:t xml:space="preserve"> </w:t>
      </w:r>
      <w:r>
        <w:rPr>
          <w:sz w:val="24"/>
        </w:rPr>
        <w:t>grant funding</w:t>
      </w:r>
      <w:r>
        <w:rPr>
          <w:spacing w:val="-4"/>
          <w:sz w:val="24"/>
        </w:rPr>
        <w:t xml:space="preserve"> </w:t>
      </w:r>
      <w:r>
        <w:rPr>
          <w:sz w:val="24"/>
        </w:rPr>
        <w:t>deliverables.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Attendance at monthly public health response coordinator conference</w:t>
      </w:r>
      <w:r>
        <w:rPr>
          <w:spacing w:val="-6"/>
          <w:sz w:val="24"/>
        </w:rPr>
        <w:t xml:space="preserve"> </w:t>
      </w:r>
      <w:r>
        <w:rPr>
          <w:sz w:val="24"/>
        </w:rPr>
        <w:t>calls.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Participate in twice monthly Wyoming Department of Health radio</w:t>
      </w:r>
      <w:r>
        <w:rPr>
          <w:spacing w:val="-11"/>
          <w:sz w:val="24"/>
        </w:rPr>
        <w:t xml:space="preserve"> </w:t>
      </w:r>
      <w:r>
        <w:rPr>
          <w:sz w:val="24"/>
        </w:rPr>
        <w:t>drills.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 xml:space="preserve">Update </w:t>
      </w:r>
      <w:r w:rsidR="001578CA">
        <w:rPr>
          <w:sz w:val="24"/>
        </w:rPr>
        <w:t xml:space="preserve">Finance Director and </w:t>
      </w:r>
      <w:r w:rsidR="00BD6A52">
        <w:rPr>
          <w:sz w:val="24"/>
        </w:rPr>
        <w:t>Executive Director</w:t>
      </w:r>
      <w:r>
        <w:rPr>
          <w:sz w:val="24"/>
        </w:rPr>
        <w:t xml:space="preserve"> on status of ongoing</w:t>
      </w:r>
      <w:r>
        <w:rPr>
          <w:spacing w:val="-3"/>
          <w:sz w:val="24"/>
        </w:rPr>
        <w:t xml:space="preserve"> </w:t>
      </w:r>
      <w:r>
        <w:rPr>
          <w:sz w:val="24"/>
        </w:rPr>
        <w:t>projects.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/>
        <w:rPr>
          <w:sz w:val="24"/>
        </w:rPr>
      </w:pPr>
      <w:r>
        <w:rPr>
          <w:sz w:val="24"/>
        </w:rPr>
        <w:t>Assist with strategic planning for the preparedness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Assist</w:t>
      </w:r>
      <w:r w:rsidR="00BD6A52">
        <w:rPr>
          <w:sz w:val="24"/>
        </w:rPr>
        <w:t xml:space="preserve"> other specialist</w:t>
      </w:r>
      <w:r>
        <w:rPr>
          <w:sz w:val="24"/>
        </w:rPr>
        <w:t xml:space="preserve"> with clerical duties and other duties as</w:t>
      </w:r>
      <w:r>
        <w:rPr>
          <w:spacing w:val="-3"/>
          <w:sz w:val="24"/>
        </w:rPr>
        <w:t xml:space="preserve"> </w:t>
      </w:r>
      <w:r>
        <w:rPr>
          <w:sz w:val="24"/>
        </w:rPr>
        <w:t>assigned.</w:t>
      </w:r>
    </w:p>
    <w:p w:rsidR="00EC2D0D" w:rsidRDefault="00EC2D0D">
      <w:pPr>
        <w:pStyle w:val="BodyText"/>
        <w:spacing w:before="4"/>
        <w:ind w:left="0" w:firstLine="0"/>
      </w:pPr>
    </w:p>
    <w:p w:rsidR="00EC2D0D" w:rsidRDefault="005D6EE0">
      <w:pPr>
        <w:pStyle w:val="Heading2"/>
        <w:spacing w:line="275" w:lineRule="exact"/>
      </w:pPr>
      <w:r>
        <w:t>CPR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37" w:lineRule="auto"/>
        <w:ind w:right="849"/>
        <w:rPr>
          <w:sz w:val="24"/>
        </w:rPr>
      </w:pPr>
      <w:r>
        <w:rPr>
          <w:sz w:val="24"/>
        </w:rPr>
        <w:t>Oversee and coordinate the American Heart Association (AHA) CPR program</w:t>
      </w:r>
      <w:r>
        <w:rPr>
          <w:spacing w:val="-13"/>
          <w:sz w:val="24"/>
        </w:rPr>
        <w:t xml:space="preserve"> </w:t>
      </w:r>
      <w:r>
        <w:rPr>
          <w:sz w:val="24"/>
        </w:rPr>
        <w:t>at the CNCHD.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Ensure adequate supplies for the CPR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1454"/>
        <w:rPr>
          <w:sz w:val="24"/>
        </w:rPr>
      </w:pPr>
      <w:r>
        <w:rPr>
          <w:sz w:val="24"/>
        </w:rPr>
        <w:t>Ensure instructors are trained in the most current AHA guidelines,</w:t>
      </w:r>
      <w:r>
        <w:rPr>
          <w:spacing w:val="-11"/>
          <w:sz w:val="24"/>
        </w:rPr>
        <w:t xml:space="preserve"> </w:t>
      </w:r>
      <w:r>
        <w:rPr>
          <w:sz w:val="24"/>
        </w:rPr>
        <w:t>holding training meetings 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4" w:line="237" w:lineRule="auto"/>
        <w:ind w:right="1374"/>
        <w:rPr>
          <w:sz w:val="24"/>
        </w:rPr>
      </w:pPr>
      <w:r>
        <w:rPr>
          <w:sz w:val="24"/>
        </w:rPr>
        <w:t>Ensure all materials used in the program are up to date in coordination</w:t>
      </w:r>
      <w:r>
        <w:rPr>
          <w:spacing w:val="-9"/>
          <w:sz w:val="24"/>
        </w:rPr>
        <w:t xml:space="preserve"> </w:t>
      </w:r>
      <w:r>
        <w:rPr>
          <w:sz w:val="24"/>
        </w:rPr>
        <w:t>with designated training</w:t>
      </w:r>
      <w:r>
        <w:rPr>
          <w:spacing w:val="-4"/>
          <w:sz w:val="24"/>
        </w:rPr>
        <w:t xml:space="preserve"> </w:t>
      </w:r>
      <w:r>
        <w:rPr>
          <w:sz w:val="24"/>
        </w:rPr>
        <w:t>center.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94" w:lineRule="exact"/>
        <w:rPr>
          <w:sz w:val="24"/>
        </w:rPr>
      </w:pPr>
      <w:r>
        <w:rPr>
          <w:sz w:val="24"/>
        </w:rPr>
        <w:t>Maintain instructor status for AHA Basic Life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line="294" w:lineRule="exact"/>
        <w:rPr>
          <w:sz w:val="24"/>
        </w:rPr>
      </w:pPr>
      <w:r>
        <w:rPr>
          <w:sz w:val="24"/>
        </w:rPr>
        <w:t>Maintain credential as Training Center Faculty for designated training</w:t>
      </w:r>
      <w:r>
        <w:rPr>
          <w:spacing w:val="-12"/>
          <w:sz w:val="24"/>
        </w:rPr>
        <w:t xml:space="preserve"> </w:t>
      </w:r>
      <w:r>
        <w:rPr>
          <w:sz w:val="24"/>
        </w:rPr>
        <w:t>center.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Assists in developing, revising, and evaluating programs goals and the budget</w:t>
      </w:r>
      <w:r>
        <w:rPr>
          <w:spacing w:val="-13"/>
          <w:sz w:val="24"/>
        </w:rPr>
        <w:t xml:space="preserve"> </w:t>
      </w:r>
      <w:r>
        <w:rPr>
          <w:sz w:val="24"/>
        </w:rPr>
        <w:t>process.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37" w:lineRule="auto"/>
        <w:ind w:right="623"/>
        <w:rPr>
          <w:sz w:val="24"/>
        </w:rPr>
      </w:pPr>
      <w:r>
        <w:rPr>
          <w:sz w:val="24"/>
        </w:rPr>
        <w:t xml:space="preserve">Works with the </w:t>
      </w:r>
      <w:r w:rsidR="001578CA">
        <w:rPr>
          <w:sz w:val="24"/>
        </w:rPr>
        <w:t>Finance</w:t>
      </w:r>
      <w:r w:rsidR="00BD6A52">
        <w:rPr>
          <w:sz w:val="24"/>
        </w:rPr>
        <w:t xml:space="preserve"> Director </w:t>
      </w:r>
      <w:r>
        <w:rPr>
          <w:sz w:val="24"/>
        </w:rPr>
        <w:t>to ensure compliance to budgetary guidelines for</w:t>
      </w:r>
      <w:r>
        <w:rPr>
          <w:spacing w:val="-16"/>
          <w:sz w:val="24"/>
        </w:rPr>
        <w:t xml:space="preserve"> </w:t>
      </w:r>
      <w:r>
        <w:rPr>
          <w:sz w:val="24"/>
        </w:rPr>
        <w:t>the program.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5" w:line="237" w:lineRule="auto"/>
        <w:ind w:right="1108"/>
        <w:rPr>
          <w:sz w:val="24"/>
        </w:rPr>
      </w:pPr>
      <w:r>
        <w:rPr>
          <w:sz w:val="24"/>
        </w:rPr>
        <w:t>Monitor the databases and related software that relates to the specific</w:t>
      </w:r>
      <w:r>
        <w:rPr>
          <w:spacing w:val="-11"/>
          <w:sz w:val="24"/>
        </w:rPr>
        <w:t xml:space="preserve"> </w:t>
      </w:r>
      <w:r>
        <w:rPr>
          <w:sz w:val="24"/>
        </w:rPr>
        <w:t>program requirements.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Prepare requisitions for program</w:t>
      </w:r>
      <w:r>
        <w:rPr>
          <w:spacing w:val="-3"/>
          <w:sz w:val="24"/>
        </w:rPr>
        <w:t xml:space="preserve"> </w:t>
      </w:r>
      <w:r>
        <w:rPr>
          <w:sz w:val="24"/>
        </w:rPr>
        <w:t>expenses.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1809"/>
        <w:rPr>
          <w:sz w:val="24"/>
        </w:rPr>
      </w:pPr>
      <w:r>
        <w:rPr>
          <w:sz w:val="24"/>
        </w:rPr>
        <w:t>Schedule CPR classes and ensure CPR classes are put into Eventbrite management software and class availability is on the CNCHD</w:t>
      </w:r>
      <w:r>
        <w:rPr>
          <w:spacing w:val="-13"/>
          <w:sz w:val="24"/>
        </w:rPr>
        <w:t xml:space="preserve"> </w:t>
      </w:r>
      <w:r>
        <w:rPr>
          <w:sz w:val="24"/>
        </w:rPr>
        <w:t>website.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40" w:lineRule="auto"/>
        <w:ind w:right="1049"/>
        <w:rPr>
          <w:sz w:val="24"/>
        </w:rPr>
      </w:pPr>
      <w:r>
        <w:rPr>
          <w:sz w:val="24"/>
        </w:rPr>
        <w:t>Assign cards to students that successfully pass the CPR class within 5</w:t>
      </w:r>
      <w:r>
        <w:rPr>
          <w:spacing w:val="-13"/>
          <w:sz w:val="24"/>
        </w:rPr>
        <w:t xml:space="preserve"> </w:t>
      </w:r>
      <w:r>
        <w:rPr>
          <w:sz w:val="24"/>
        </w:rPr>
        <w:t>business days of the end of the</w:t>
      </w:r>
      <w:r>
        <w:rPr>
          <w:spacing w:val="-5"/>
          <w:sz w:val="24"/>
        </w:rPr>
        <w:t xml:space="preserve"> </w:t>
      </w:r>
      <w:r>
        <w:rPr>
          <w:sz w:val="24"/>
        </w:rPr>
        <w:t>class.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40" w:lineRule="auto"/>
        <w:rPr>
          <w:sz w:val="24"/>
        </w:rPr>
      </w:pPr>
      <w:r>
        <w:rPr>
          <w:sz w:val="24"/>
        </w:rPr>
        <w:t>Instruct CPR classes at CNCHD or</w:t>
      </w:r>
      <w:r>
        <w:rPr>
          <w:spacing w:val="-2"/>
          <w:sz w:val="24"/>
        </w:rPr>
        <w:t xml:space="preserve"> </w:t>
      </w:r>
      <w:r>
        <w:rPr>
          <w:sz w:val="24"/>
        </w:rPr>
        <w:t>offsite.</w:t>
      </w:r>
    </w:p>
    <w:p w:rsidR="00EC2D0D" w:rsidRDefault="00EC2D0D">
      <w:pPr>
        <w:pStyle w:val="BodyText"/>
        <w:ind w:left="0" w:firstLine="0"/>
        <w:rPr>
          <w:sz w:val="28"/>
        </w:rPr>
      </w:pPr>
    </w:p>
    <w:p w:rsidR="00EC2D0D" w:rsidRDefault="005D6EE0">
      <w:pPr>
        <w:pStyle w:val="Heading2"/>
        <w:spacing w:before="232"/>
      </w:pPr>
      <w:r>
        <w:t>Respiratory Protection Program</w:t>
      </w:r>
    </w:p>
    <w:p w:rsidR="00EC2D0D" w:rsidRDefault="00EC2D0D">
      <w:pPr>
        <w:pStyle w:val="BodyText"/>
        <w:ind w:left="0" w:firstLine="0"/>
        <w:rPr>
          <w:b/>
        </w:rPr>
      </w:pP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line="237" w:lineRule="auto"/>
        <w:ind w:right="1130"/>
        <w:rPr>
          <w:sz w:val="24"/>
        </w:rPr>
      </w:pPr>
      <w:r>
        <w:rPr>
          <w:sz w:val="24"/>
        </w:rPr>
        <w:t>Provide annual training for CNCHD employees and volunteers for respiratory protection, revising presentation and exam as</w:t>
      </w:r>
      <w:r>
        <w:rPr>
          <w:spacing w:val="-4"/>
          <w:sz w:val="24"/>
        </w:rPr>
        <w:t xml:space="preserve"> </w:t>
      </w:r>
      <w:r>
        <w:rPr>
          <w:sz w:val="24"/>
        </w:rPr>
        <w:t>needed.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Check all exams taken by employees and volunteers, ensuring an 80% pass</w:t>
      </w:r>
      <w:r>
        <w:rPr>
          <w:spacing w:val="-10"/>
          <w:sz w:val="24"/>
        </w:rPr>
        <w:t xml:space="preserve"> </w:t>
      </w:r>
      <w:r>
        <w:rPr>
          <w:sz w:val="24"/>
        </w:rPr>
        <w:t>rate.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Schedule respiratory fit testing for</w:t>
      </w:r>
      <w:r>
        <w:rPr>
          <w:spacing w:val="-9"/>
          <w:sz w:val="24"/>
        </w:rPr>
        <w:t xml:space="preserve"> </w:t>
      </w:r>
      <w:r>
        <w:rPr>
          <w:sz w:val="24"/>
        </w:rPr>
        <w:t>employees.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76" w:line="237" w:lineRule="auto"/>
        <w:ind w:right="899"/>
        <w:rPr>
          <w:sz w:val="24"/>
        </w:rPr>
      </w:pPr>
      <w:r>
        <w:rPr>
          <w:sz w:val="24"/>
        </w:rPr>
        <w:t>Provide respiratory fit testing for new employees within three (3) months of hire date.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3"/>
        <w:rPr>
          <w:sz w:val="24"/>
        </w:rPr>
      </w:pPr>
      <w:r>
        <w:rPr>
          <w:sz w:val="24"/>
        </w:rPr>
        <w:t>Provide all respiratory fit testing records to Disease Prevention Clinic</w:t>
      </w:r>
      <w:r>
        <w:rPr>
          <w:spacing w:val="-12"/>
          <w:sz w:val="24"/>
        </w:rPr>
        <w:t xml:space="preserve"> </w:t>
      </w:r>
      <w:r>
        <w:rPr>
          <w:sz w:val="24"/>
        </w:rPr>
        <w:t>Director.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Update respiratory protection plan annually or more often as</w:t>
      </w:r>
      <w:r>
        <w:rPr>
          <w:spacing w:val="-12"/>
          <w:sz w:val="24"/>
        </w:rPr>
        <w:t xml:space="preserve"> </w:t>
      </w:r>
      <w:r>
        <w:rPr>
          <w:sz w:val="24"/>
        </w:rPr>
        <w:t>necessary.</w:t>
      </w:r>
    </w:p>
    <w:p w:rsidR="00EC2D0D" w:rsidRDefault="00EC2D0D">
      <w:pPr>
        <w:pStyle w:val="BodyText"/>
        <w:spacing w:before="11"/>
        <w:ind w:left="0" w:firstLine="0"/>
        <w:rPr>
          <w:sz w:val="34"/>
        </w:rPr>
      </w:pPr>
    </w:p>
    <w:p w:rsidR="001578CA" w:rsidRDefault="001578CA">
      <w:pPr>
        <w:pStyle w:val="Heading2"/>
      </w:pPr>
    </w:p>
    <w:p w:rsidR="00EC2D0D" w:rsidRDefault="005D6EE0">
      <w:pPr>
        <w:pStyle w:val="Heading2"/>
      </w:pPr>
      <w:r>
        <w:lastRenderedPageBreak/>
        <w:t>Minimum Qualifications:</w:t>
      </w:r>
    </w:p>
    <w:p w:rsidR="00EC2D0D" w:rsidRDefault="00EC2D0D">
      <w:pPr>
        <w:pStyle w:val="BodyText"/>
        <w:spacing w:before="11"/>
        <w:ind w:left="0" w:firstLine="0"/>
        <w:rPr>
          <w:b/>
          <w:sz w:val="23"/>
        </w:rPr>
      </w:pP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line="237" w:lineRule="auto"/>
        <w:ind w:right="695"/>
        <w:rPr>
          <w:sz w:val="24"/>
        </w:rPr>
      </w:pPr>
      <w:r>
        <w:rPr>
          <w:sz w:val="24"/>
        </w:rPr>
        <w:t>Associates degree or two (2) years equivalent education and experience preferably in a health, science or emergency preparedness related</w:t>
      </w:r>
      <w:r>
        <w:rPr>
          <w:spacing w:val="-7"/>
          <w:sz w:val="24"/>
        </w:rPr>
        <w:t xml:space="preserve"> </w:t>
      </w:r>
      <w:r>
        <w:rPr>
          <w:sz w:val="24"/>
        </w:rPr>
        <w:t>field.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Willingness to obtain AHA Instructor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Successfully complete medical evaluation on</w:t>
      </w:r>
      <w:r>
        <w:rPr>
          <w:spacing w:val="-6"/>
          <w:sz w:val="24"/>
        </w:rPr>
        <w:t xml:space="preserve"> </w:t>
      </w:r>
      <w:r>
        <w:rPr>
          <w:sz w:val="24"/>
        </w:rPr>
        <w:t>hire.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94" w:lineRule="exact"/>
        <w:rPr>
          <w:sz w:val="24"/>
        </w:rPr>
      </w:pPr>
      <w:r>
        <w:rPr>
          <w:sz w:val="24"/>
        </w:rPr>
        <w:t>Successfully complete immunization review on</w:t>
      </w:r>
      <w:r>
        <w:rPr>
          <w:spacing w:val="-7"/>
          <w:sz w:val="24"/>
        </w:rPr>
        <w:t xml:space="preserve"> </w:t>
      </w:r>
      <w:r>
        <w:rPr>
          <w:sz w:val="24"/>
        </w:rPr>
        <w:t>hire.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Successfully complete drug screening on</w:t>
      </w:r>
      <w:r>
        <w:rPr>
          <w:spacing w:val="-12"/>
          <w:sz w:val="24"/>
        </w:rPr>
        <w:t xml:space="preserve"> </w:t>
      </w:r>
      <w:r>
        <w:rPr>
          <w:sz w:val="24"/>
        </w:rPr>
        <w:t>hire.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Successfully complete Background and Central Registry</w:t>
      </w:r>
      <w:r>
        <w:rPr>
          <w:spacing w:val="-11"/>
          <w:sz w:val="24"/>
        </w:rPr>
        <w:t xml:space="preserve"> </w:t>
      </w:r>
      <w:r>
        <w:rPr>
          <w:sz w:val="24"/>
        </w:rPr>
        <w:t>screening.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Possess a valid State of Wyoming driver</w:t>
      </w:r>
      <w:r>
        <w:rPr>
          <w:spacing w:val="-6"/>
          <w:sz w:val="24"/>
        </w:rPr>
        <w:t xml:space="preserve"> </w:t>
      </w:r>
      <w:r>
        <w:rPr>
          <w:sz w:val="24"/>
        </w:rPr>
        <w:t>license.</w:t>
      </w:r>
    </w:p>
    <w:p w:rsidR="00EC2D0D" w:rsidRDefault="00EC2D0D">
      <w:pPr>
        <w:pStyle w:val="BodyText"/>
        <w:spacing w:before="2"/>
        <w:ind w:left="0" w:firstLine="0"/>
      </w:pPr>
    </w:p>
    <w:p w:rsidR="00EC2D0D" w:rsidRDefault="005D6EE0">
      <w:pPr>
        <w:pStyle w:val="Heading2"/>
      </w:pPr>
      <w:r>
        <w:t>Preferred Qualifications:</w:t>
      </w:r>
    </w:p>
    <w:p w:rsidR="00EC2D0D" w:rsidRDefault="00EC2D0D">
      <w:pPr>
        <w:pStyle w:val="BodyText"/>
        <w:spacing w:before="11"/>
        <w:ind w:left="0" w:firstLine="0"/>
        <w:rPr>
          <w:b/>
          <w:sz w:val="23"/>
        </w:rPr>
      </w:pP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line="237" w:lineRule="auto"/>
        <w:ind w:right="728"/>
        <w:rPr>
          <w:sz w:val="24"/>
        </w:rPr>
      </w:pPr>
      <w:r>
        <w:rPr>
          <w:sz w:val="24"/>
        </w:rPr>
        <w:t>Bachelor</w:t>
      </w:r>
      <w:r w:rsidR="00BD6A52">
        <w:rPr>
          <w:sz w:val="24"/>
        </w:rPr>
        <w:t>’</w:t>
      </w:r>
      <w:r>
        <w:rPr>
          <w:sz w:val="24"/>
        </w:rPr>
        <w:t>s degree or four (4) years equivalent education and experience preferably in a health, science or emergency preparedness related</w:t>
      </w:r>
      <w:r>
        <w:rPr>
          <w:spacing w:val="-7"/>
          <w:sz w:val="24"/>
        </w:rPr>
        <w:t xml:space="preserve"> </w:t>
      </w:r>
      <w:r>
        <w:rPr>
          <w:sz w:val="24"/>
        </w:rPr>
        <w:t>field.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40" w:lineRule="auto"/>
        <w:rPr>
          <w:sz w:val="24"/>
        </w:rPr>
      </w:pPr>
      <w:r>
        <w:rPr>
          <w:sz w:val="24"/>
        </w:rPr>
        <w:t>Experience in emergency planning and</w:t>
      </w:r>
      <w:r>
        <w:rPr>
          <w:spacing w:val="-6"/>
          <w:sz w:val="24"/>
        </w:rPr>
        <w:t xml:space="preserve"> </w:t>
      </w:r>
      <w:r>
        <w:rPr>
          <w:sz w:val="24"/>
        </w:rPr>
        <w:t>response.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/>
        <w:rPr>
          <w:sz w:val="24"/>
        </w:rPr>
      </w:pPr>
      <w:r>
        <w:rPr>
          <w:sz w:val="24"/>
        </w:rPr>
        <w:t>Experience in program evaluation and quality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Excellent technical writing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Computer skills including experience in use of Microsoft</w:t>
      </w:r>
      <w:r>
        <w:rPr>
          <w:spacing w:val="-7"/>
          <w:sz w:val="24"/>
        </w:rPr>
        <w:t xml:space="preserve"> </w:t>
      </w:r>
      <w:r>
        <w:rPr>
          <w:sz w:val="24"/>
        </w:rPr>
        <w:t>products.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line="294" w:lineRule="exact"/>
        <w:rPr>
          <w:sz w:val="24"/>
        </w:rPr>
      </w:pPr>
      <w:r>
        <w:rPr>
          <w:sz w:val="24"/>
        </w:rPr>
        <w:t>Current AHA Instructor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Certification.</w:t>
      </w:r>
    </w:p>
    <w:p w:rsidR="00EC2D0D" w:rsidRDefault="00EC2D0D">
      <w:pPr>
        <w:pStyle w:val="BodyText"/>
        <w:spacing w:before="3"/>
        <w:ind w:left="0" w:firstLine="0"/>
        <w:rPr>
          <w:sz w:val="26"/>
        </w:rPr>
      </w:pPr>
    </w:p>
    <w:p w:rsidR="00EC2D0D" w:rsidRDefault="005D6EE0">
      <w:pPr>
        <w:pStyle w:val="Heading2"/>
      </w:pPr>
      <w:r>
        <w:t>Knowledge, Skills, and Abilities:</w:t>
      </w:r>
    </w:p>
    <w:p w:rsidR="00EC2D0D" w:rsidRDefault="00EC2D0D">
      <w:pPr>
        <w:pStyle w:val="BodyText"/>
        <w:spacing w:before="6"/>
        <w:ind w:left="0" w:firstLine="0"/>
        <w:rPr>
          <w:b/>
          <w:sz w:val="22"/>
        </w:rPr>
      </w:pP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Ability to perform a variety of clerical work, including filing and bookkeeping</w:t>
      </w:r>
      <w:r>
        <w:rPr>
          <w:spacing w:val="-15"/>
          <w:sz w:val="24"/>
        </w:rPr>
        <w:t xml:space="preserve"> </w:t>
      </w:r>
      <w:r>
        <w:rPr>
          <w:sz w:val="24"/>
        </w:rPr>
        <w:t>tasks.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569"/>
        <w:rPr>
          <w:sz w:val="24"/>
        </w:rPr>
      </w:pPr>
      <w:r>
        <w:rPr>
          <w:sz w:val="24"/>
        </w:rPr>
        <w:t>Ability to work on own initiative with minimum of supervision on multiple</w:t>
      </w:r>
      <w:r>
        <w:rPr>
          <w:spacing w:val="-16"/>
          <w:sz w:val="24"/>
        </w:rPr>
        <w:t xml:space="preserve"> </w:t>
      </w:r>
      <w:r>
        <w:rPr>
          <w:sz w:val="24"/>
        </w:rPr>
        <w:t>projects concurrently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40" w:lineRule="auto"/>
        <w:rPr>
          <w:sz w:val="24"/>
        </w:rPr>
      </w:pPr>
      <w:r>
        <w:rPr>
          <w:sz w:val="24"/>
        </w:rPr>
        <w:t>Ability to follow written and oral</w:t>
      </w:r>
      <w:r>
        <w:rPr>
          <w:spacing w:val="-8"/>
          <w:sz w:val="24"/>
        </w:rPr>
        <w:t xml:space="preserve"> </w:t>
      </w:r>
      <w:r>
        <w:rPr>
          <w:sz w:val="24"/>
        </w:rPr>
        <w:t>instructions.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/>
        <w:rPr>
          <w:sz w:val="24"/>
        </w:rPr>
      </w:pPr>
      <w:r>
        <w:rPr>
          <w:sz w:val="24"/>
        </w:rPr>
        <w:t>Ability to maintain AHA Instructor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Ability to follow written and oral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Ability to lift forty pounds from floor to waist</w:t>
      </w:r>
      <w:r>
        <w:rPr>
          <w:spacing w:val="-13"/>
          <w:sz w:val="24"/>
        </w:rPr>
        <w:t xml:space="preserve"> </w:t>
      </w:r>
      <w:r>
        <w:rPr>
          <w:sz w:val="24"/>
        </w:rPr>
        <w:t>level.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Ability to withstand hours of standing, walking, bending, stooping and</w:t>
      </w:r>
      <w:r>
        <w:rPr>
          <w:spacing w:val="-13"/>
          <w:sz w:val="24"/>
        </w:rPr>
        <w:t xml:space="preserve"> </w:t>
      </w:r>
      <w:r>
        <w:rPr>
          <w:sz w:val="24"/>
        </w:rPr>
        <w:t>lifting.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Ability to read, write and speak</w:t>
      </w:r>
      <w:r>
        <w:rPr>
          <w:spacing w:val="-8"/>
          <w:sz w:val="24"/>
        </w:rPr>
        <w:t xml:space="preserve"> </w:t>
      </w:r>
      <w:r>
        <w:rPr>
          <w:sz w:val="24"/>
        </w:rPr>
        <w:t>English.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Ability to make public presentations to</w:t>
      </w:r>
      <w:r>
        <w:rPr>
          <w:spacing w:val="-8"/>
          <w:sz w:val="24"/>
        </w:rPr>
        <w:t xml:space="preserve"> </w:t>
      </w:r>
      <w:r>
        <w:rPr>
          <w:sz w:val="24"/>
        </w:rPr>
        <w:t>groups.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/>
        <w:rPr>
          <w:sz w:val="24"/>
        </w:rPr>
      </w:pPr>
      <w:r>
        <w:rPr>
          <w:sz w:val="24"/>
        </w:rPr>
        <w:t>Technical/professional writing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Organize and motivate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</w:p>
    <w:p w:rsidR="00EC2D0D" w:rsidRDefault="00EC2D0D">
      <w:pPr>
        <w:pStyle w:val="BodyText"/>
        <w:spacing w:before="8"/>
        <w:ind w:left="0" w:firstLine="0"/>
        <w:rPr>
          <w:sz w:val="10"/>
        </w:rPr>
      </w:pPr>
    </w:p>
    <w:p w:rsidR="00EC2D0D" w:rsidRDefault="005D6EE0">
      <w:pPr>
        <w:pStyle w:val="Heading2"/>
        <w:spacing w:before="90"/>
      </w:pPr>
      <w:r>
        <w:t>Responsibility/Accountability:</w:t>
      </w:r>
    </w:p>
    <w:p w:rsidR="00EC2D0D" w:rsidRDefault="00EC2D0D">
      <w:pPr>
        <w:pStyle w:val="BodyText"/>
        <w:spacing w:before="8"/>
        <w:ind w:left="0" w:firstLine="0"/>
        <w:rPr>
          <w:b/>
          <w:sz w:val="23"/>
        </w:rPr>
      </w:pPr>
    </w:p>
    <w:p w:rsidR="00EC2D0D" w:rsidRDefault="00BD6A52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40" w:lineRule="auto"/>
        <w:rPr>
          <w:sz w:val="24"/>
        </w:rPr>
      </w:pPr>
      <w:r>
        <w:rPr>
          <w:sz w:val="24"/>
        </w:rPr>
        <w:t>This position reports to the Executive Director and works collaboratively with other PHP specialist.</w:t>
      </w:r>
    </w:p>
    <w:p w:rsidR="00EC2D0D" w:rsidRDefault="00EC2D0D">
      <w:pPr>
        <w:pStyle w:val="BodyText"/>
        <w:spacing w:before="1"/>
        <w:ind w:left="0" w:firstLine="0"/>
      </w:pPr>
    </w:p>
    <w:p w:rsidR="00EC2D0D" w:rsidRDefault="005D6EE0">
      <w:pPr>
        <w:pStyle w:val="Heading2"/>
      </w:pPr>
      <w:r>
        <w:t>ADA Essential Requirements:</w:t>
      </w:r>
    </w:p>
    <w:p w:rsidR="00EC2D0D" w:rsidRDefault="00EC2D0D">
      <w:pPr>
        <w:pStyle w:val="BodyText"/>
        <w:spacing w:before="9"/>
        <w:ind w:left="0" w:firstLine="0"/>
        <w:rPr>
          <w:b/>
          <w:sz w:val="23"/>
        </w:rPr>
      </w:pP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 xml:space="preserve">Vision adequate for daily work, corrected vision of 20/40- on the </w:t>
      </w:r>
      <w:proofErr w:type="spellStart"/>
      <w:r>
        <w:rPr>
          <w:sz w:val="24"/>
        </w:rPr>
        <w:t>Sneller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scale.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1111"/>
        <w:rPr>
          <w:sz w:val="24"/>
        </w:rPr>
      </w:pPr>
      <w:r>
        <w:rPr>
          <w:sz w:val="24"/>
        </w:rPr>
        <w:t>Hearing adequate for daily work corrected hearing of 30 decibels on the</w:t>
      </w:r>
      <w:r>
        <w:rPr>
          <w:spacing w:val="-13"/>
          <w:sz w:val="24"/>
        </w:rPr>
        <w:t xml:space="preserve"> </w:t>
      </w:r>
      <w:r>
        <w:rPr>
          <w:sz w:val="24"/>
        </w:rPr>
        <w:t>1000, 2000 frequency</w:t>
      </w:r>
      <w:r>
        <w:rPr>
          <w:spacing w:val="-5"/>
          <w:sz w:val="24"/>
        </w:rPr>
        <w:t xml:space="preserve"> </w:t>
      </w:r>
      <w:r>
        <w:rPr>
          <w:sz w:val="24"/>
        </w:rPr>
        <w:t>scale.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rPr>
          <w:sz w:val="24"/>
        </w:rPr>
      </w:pPr>
      <w:r>
        <w:rPr>
          <w:sz w:val="24"/>
        </w:rPr>
        <w:t>Must have the ability to lift forty pounds from floor to waist</w:t>
      </w:r>
      <w:r>
        <w:rPr>
          <w:spacing w:val="-10"/>
          <w:sz w:val="24"/>
        </w:rPr>
        <w:t xml:space="preserve"> </w:t>
      </w:r>
      <w:r>
        <w:rPr>
          <w:sz w:val="24"/>
        </w:rPr>
        <w:t>level.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1519"/>
        <w:rPr>
          <w:sz w:val="24"/>
        </w:rPr>
      </w:pPr>
      <w:r>
        <w:rPr>
          <w:sz w:val="24"/>
        </w:rPr>
        <w:t>Operate vehicle for travel in conducting work requirements in a variety of settings.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40" w:lineRule="auto"/>
        <w:ind w:right="1934"/>
        <w:rPr>
          <w:sz w:val="24"/>
        </w:rPr>
      </w:pPr>
      <w:r>
        <w:rPr>
          <w:sz w:val="24"/>
        </w:rPr>
        <w:lastRenderedPageBreak/>
        <w:t>Reasonable accommodations will be addressed, based on the</w:t>
      </w:r>
      <w:r>
        <w:rPr>
          <w:spacing w:val="-10"/>
          <w:sz w:val="24"/>
        </w:rPr>
        <w:t xml:space="preserve"> </w:t>
      </w:r>
      <w:r>
        <w:rPr>
          <w:sz w:val="24"/>
        </w:rPr>
        <w:t>Position Description.</w:t>
      </w:r>
    </w:p>
    <w:p w:rsidR="00EC2D0D" w:rsidRDefault="00EC2D0D">
      <w:pPr>
        <w:pStyle w:val="BodyText"/>
        <w:spacing w:before="4"/>
        <w:ind w:left="0" w:firstLine="0"/>
      </w:pPr>
    </w:p>
    <w:p w:rsidR="00EC2D0D" w:rsidRDefault="005D6EE0">
      <w:pPr>
        <w:pStyle w:val="Heading2"/>
      </w:pPr>
      <w:r>
        <w:t>Potential Hazards Includes:</w:t>
      </w:r>
    </w:p>
    <w:p w:rsidR="00EC2D0D" w:rsidRDefault="00EC2D0D">
      <w:pPr>
        <w:pStyle w:val="BodyText"/>
        <w:spacing w:before="6"/>
        <w:ind w:left="0" w:firstLine="0"/>
        <w:rPr>
          <w:b/>
          <w:sz w:val="23"/>
        </w:rPr>
      </w:pP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40" w:lineRule="auto"/>
        <w:ind w:right="1207"/>
        <w:rPr>
          <w:sz w:val="24"/>
        </w:rPr>
      </w:pPr>
      <w:r>
        <w:rPr>
          <w:sz w:val="24"/>
        </w:rPr>
        <w:t>Potential exposures to communicable disease from direct/or indirect</w:t>
      </w:r>
      <w:r>
        <w:rPr>
          <w:spacing w:val="-9"/>
          <w:sz w:val="24"/>
        </w:rPr>
        <w:t xml:space="preserve"> </w:t>
      </w:r>
      <w:r>
        <w:rPr>
          <w:sz w:val="24"/>
        </w:rPr>
        <w:t>personal contact.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/>
        <w:rPr>
          <w:sz w:val="24"/>
        </w:rPr>
      </w:pPr>
      <w:r>
        <w:rPr>
          <w:sz w:val="24"/>
        </w:rPr>
        <w:t>Use of vehicles/or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Variety of environmental conditions at work</w:t>
      </w:r>
      <w:r>
        <w:rPr>
          <w:spacing w:val="-3"/>
          <w:sz w:val="24"/>
        </w:rPr>
        <w:t xml:space="preserve"> </w:t>
      </w:r>
      <w:r>
        <w:rPr>
          <w:sz w:val="24"/>
        </w:rPr>
        <w:t>sites.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Unfriendly animals at work</w:t>
      </w:r>
      <w:r>
        <w:rPr>
          <w:spacing w:val="-6"/>
          <w:sz w:val="24"/>
        </w:rPr>
        <w:t xml:space="preserve"> </w:t>
      </w:r>
      <w:r>
        <w:rPr>
          <w:sz w:val="24"/>
        </w:rPr>
        <w:t>sites.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rPr>
          <w:sz w:val="24"/>
        </w:rPr>
      </w:pPr>
      <w:r>
        <w:rPr>
          <w:sz w:val="24"/>
        </w:rPr>
        <w:t>Injury due to awkward positions, and prolonged computer</w:t>
      </w:r>
      <w:r>
        <w:rPr>
          <w:spacing w:val="-7"/>
          <w:sz w:val="24"/>
        </w:rPr>
        <w:t xml:space="preserve"> </w:t>
      </w:r>
      <w:r>
        <w:rPr>
          <w:sz w:val="24"/>
        </w:rPr>
        <w:t>work.</w:t>
      </w:r>
    </w:p>
    <w:p w:rsidR="00EC2D0D" w:rsidRDefault="005D6EE0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 w:line="237" w:lineRule="auto"/>
        <w:ind w:right="931"/>
        <w:rPr>
          <w:sz w:val="24"/>
        </w:rPr>
      </w:pPr>
      <w:r>
        <w:rPr>
          <w:sz w:val="24"/>
        </w:rPr>
        <w:t>Exposure to chemical agents, to include reagents, sanitizers and other</w:t>
      </w:r>
      <w:r>
        <w:rPr>
          <w:spacing w:val="-15"/>
          <w:sz w:val="24"/>
        </w:rPr>
        <w:t xml:space="preserve"> </w:t>
      </w:r>
      <w:r>
        <w:rPr>
          <w:sz w:val="24"/>
        </w:rPr>
        <w:t>chemicals that may be associated with routine and incidental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assignments.</w:t>
      </w:r>
    </w:p>
    <w:p w:rsidR="00EC2D0D" w:rsidRDefault="00EC2D0D">
      <w:pPr>
        <w:pStyle w:val="BodyText"/>
        <w:ind w:left="0" w:firstLine="0"/>
        <w:rPr>
          <w:sz w:val="26"/>
        </w:rPr>
      </w:pPr>
    </w:p>
    <w:p w:rsidR="00EC2D0D" w:rsidRDefault="00EC2D0D">
      <w:pPr>
        <w:pStyle w:val="BodyText"/>
        <w:spacing w:before="5"/>
        <w:ind w:left="0" w:firstLine="0"/>
        <w:rPr>
          <w:sz w:val="22"/>
        </w:rPr>
      </w:pPr>
    </w:p>
    <w:p w:rsidR="00EC2D0D" w:rsidRDefault="005D6EE0">
      <w:pPr>
        <w:pStyle w:val="Heading2"/>
      </w:pPr>
      <w:r>
        <w:t>Performs Other Duties as Assigned</w:t>
      </w:r>
    </w:p>
    <w:p w:rsidR="00EC2D0D" w:rsidRDefault="00EC2D0D">
      <w:pPr>
        <w:pStyle w:val="BodyText"/>
        <w:spacing w:before="7"/>
        <w:ind w:left="0" w:firstLine="0"/>
        <w:rPr>
          <w:b/>
          <w:sz w:val="23"/>
        </w:rPr>
      </w:pPr>
    </w:p>
    <w:p w:rsidR="00EC2D0D" w:rsidRDefault="005D6EE0">
      <w:pPr>
        <w:pStyle w:val="BodyText"/>
        <w:ind w:left="880" w:right="855" w:firstLine="0"/>
      </w:pPr>
      <w:r>
        <w:t>The above statements describe the general duties, which constitute the work of this position and shall not be considered a detailed description of all the work requirements inherent to this position.</w:t>
      </w:r>
    </w:p>
    <w:p w:rsidR="00EC2D0D" w:rsidRDefault="00EC2D0D">
      <w:pPr>
        <w:pStyle w:val="BodyText"/>
        <w:spacing w:before="8"/>
        <w:ind w:left="0" w:firstLine="0"/>
        <w:rPr>
          <w:sz w:val="28"/>
        </w:rPr>
      </w:pPr>
    </w:p>
    <w:p w:rsidR="00EC2D0D" w:rsidRDefault="005D6EE0">
      <w:pPr>
        <w:pStyle w:val="Heading1"/>
        <w:ind w:left="880"/>
      </w:pPr>
      <w:r>
        <w:t>How to Apply:</w:t>
      </w:r>
    </w:p>
    <w:p w:rsidR="00EC2D0D" w:rsidRDefault="005D6EE0">
      <w:pPr>
        <w:pStyle w:val="BodyText"/>
        <w:spacing w:before="269"/>
        <w:ind w:left="880" w:right="855" w:firstLine="0"/>
      </w:pPr>
      <w:r>
        <w:t>Interested applicants must submit a letter of intent and resume or curriculum vitae to the Casper Natrona County Health Department. You may submit your letter of intent and resume/CV electronically or mail a hard copy to the following address:</w:t>
      </w:r>
    </w:p>
    <w:p w:rsidR="00EC2D0D" w:rsidRDefault="00EC2D0D">
      <w:pPr>
        <w:pStyle w:val="BodyText"/>
        <w:spacing w:before="1"/>
        <w:ind w:left="0" w:firstLine="0"/>
      </w:pPr>
    </w:p>
    <w:p w:rsidR="00BD6A52" w:rsidRDefault="00BD6A52">
      <w:pPr>
        <w:pStyle w:val="BodyText"/>
        <w:ind w:left="880" w:right="5161" w:firstLine="0"/>
      </w:pPr>
      <w:r>
        <w:t>Anna Kinder, M.S.OTR/L</w:t>
      </w:r>
      <w:r>
        <w:br/>
        <w:t>Executive Director</w:t>
      </w:r>
    </w:p>
    <w:p w:rsidR="00EC2D0D" w:rsidRDefault="00BD6A52">
      <w:pPr>
        <w:pStyle w:val="BodyText"/>
        <w:ind w:left="880" w:right="5161" w:firstLine="0"/>
      </w:pPr>
      <w:r>
        <w:t>Casper Natr</w:t>
      </w:r>
      <w:r w:rsidR="005D6EE0">
        <w:t>ona County Health Department 475 South Spruce Street</w:t>
      </w:r>
    </w:p>
    <w:p w:rsidR="00EC2D0D" w:rsidRDefault="005D6EE0">
      <w:pPr>
        <w:pStyle w:val="BodyText"/>
        <w:ind w:left="880" w:firstLine="0"/>
      </w:pPr>
      <w:r>
        <w:t>Casper, Wyoming 82601</w:t>
      </w:r>
    </w:p>
    <w:p w:rsidR="00EC2D0D" w:rsidRDefault="001578CA" w:rsidP="001578CA">
      <w:pPr>
        <w:pStyle w:val="BodyText"/>
        <w:ind w:left="880" w:firstLine="0"/>
      </w:pPr>
      <w:r>
        <w:br/>
        <w:t>P</w:t>
      </w:r>
      <w:r w:rsidR="005D6EE0">
        <w:t>hone: (307) 577-97</w:t>
      </w:r>
      <w:r w:rsidR="00BD6A52">
        <w:t>22</w:t>
      </w:r>
    </w:p>
    <w:p w:rsidR="001578CA" w:rsidRDefault="005D6EE0">
      <w:pPr>
        <w:pStyle w:val="BodyText"/>
        <w:ind w:left="880" w:firstLine="0"/>
      </w:pPr>
      <w:r>
        <w:t xml:space="preserve">Email:  </w:t>
      </w:r>
      <w:hyperlink r:id="rId8" w:history="1">
        <w:r w:rsidR="001578CA" w:rsidRPr="008828D9">
          <w:rPr>
            <w:rStyle w:val="Hyperlink"/>
          </w:rPr>
          <w:t>careers@cnchd.org</w:t>
        </w:r>
      </w:hyperlink>
    </w:p>
    <w:p w:rsidR="00EC2D0D" w:rsidRDefault="005D6EE0">
      <w:pPr>
        <w:pStyle w:val="BodyText"/>
        <w:ind w:left="880" w:firstLine="0"/>
      </w:pPr>
      <w:r>
        <w:t>Website:</w:t>
      </w:r>
      <w:r>
        <w:rPr>
          <w:spacing w:val="59"/>
        </w:rPr>
        <w:t xml:space="preserve"> </w:t>
      </w:r>
      <w:hyperlink r:id="rId9">
        <w:r>
          <w:t>www.casperpublichealth.org</w:t>
        </w:r>
      </w:hyperlink>
    </w:p>
    <w:sectPr w:rsidR="00EC2D0D">
      <w:pgSz w:w="12240" w:h="15840"/>
      <w:pgMar w:top="136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712B"/>
    <w:multiLevelType w:val="hybridMultilevel"/>
    <w:tmpl w:val="B0F2E7C2"/>
    <w:lvl w:ilvl="0" w:tplc="C0261F4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DBA8C7E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  <w:lvl w:ilvl="2" w:tplc="39B0A4A8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en-US"/>
      </w:rPr>
    </w:lvl>
    <w:lvl w:ilvl="3" w:tplc="422297BA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4" w:tplc="35AC94BE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  <w:lvl w:ilvl="5" w:tplc="C2A499A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F51A71CE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5562FA04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  <w:lvl w:ilvl="8" w:tplc="03B45546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0D"/>
    <w:rsid w:val="001578CA"/>
    <w:rsid w:val="005D2915"/>
    <w:rsid w:val="005D6EE0"/>
    <w:rsid w:val="00A32185"/>
    <w:rsid w:val="00B375E3"/>
    <w:rsid w:val="00BD6A52"/>
    <w:rsid w:val="00E92688"/>
    <w:rsid w:val="00E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F2AC2-4D15-46CA-851E-7D729DDF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60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34"/>
    </w:pPr>
  </w:style>
  <w:style w:type="character" w:styleId="Hyperlink">
    <w:name w:val="Hyperlink"/>
    <w:basedOn w:val="DefaultParagraphFont"/>
    <w:uiPriority w:val="99"/>
    <w:unhideWhenUsed/>
    <w:rsid w:val="00BD6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15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nch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perpublicheal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perpublic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Casper-Natrona County Health Department_________________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Casper-Natrona County Health Department_________________</dc:title>
  <dc:creator>Rhonda</dc:creator>
  <cp:lastModifiedBy>April Daley</cp:lastModifiedBy>
  <cp:revision>2</cp:revision>
  <cp:lastPrinted>2020-05-04T17:34:00Z</cp:lastPrinted>
  <dcterms:created xsi:type="dcterms:W3CDTF">2022-01-04T15:57:00Z</dcterms:created>
  <dcterms:modified xsi:type="dcterms:W3CDTF">2022-01-04T15:57:00Z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2019-06-26T00:00:00Z</vt:filetime>
  </property>
</Properties>
</file>